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sz w:val="36"/>
          <w:szCs w:val="36"/>
        </w:rPr>
      </w:pPr>
      <w:r w:rsidDel="00000000" w:rsidR="00000000" w:rsidRPr="00000000">
        <w:rPr>
          <w:sz w:val="36"/>
          <w:szCs w:val="36"/>
          <w:rtl w:val="0"/>
        </w:rPr>
        <w:t xml:space="preserve">Monthly Lease Agreement for 1133 Grove St. Clearwater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I understand this is a monthly rental agreement for the home as is.  I confirmed there are no code violations.  I promise to replace or repair everthing which gets worn out, damged or broken during my rental period.  I accept full responsibly for my guests.  This includes noise, litter, damages, stolen items, harassment, theft unauthorized modifications, illegal parking, slander, false accusations and other crimes.  On site parking is reserved for residents.  Guests must park on the street unless you're renting more than one unit for each vehicle you own.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I promise to leave the property on demand if I violate any rules or fail to make payments.  I promise to cover the medical and legal expenses of neighbors or are assaulted, slandered, robbed or vandalized by my guests, room mates and guests.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I have never been convicted of a violent crime, vandalism, fraud, kidnapping, illegal detainment, harassment, voyeurism or other human rights violations.  I promise never to invite or allow anyone with a conviction for the crimes listed above on the property and will never share information about this property with people, groups, businesses or other organizations which might allow such a criminal a chance to access any of this information.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I will never make unauthorized copies of the keys to the building or change any locks without getting permission and providing the owner with a copy of each key.  I confirmed there isn't anything about this unit which isn't as desired.  There is no need for improvements, repairs, cleaning, amenities, furnishings, maintenance or other adjustments which I will personally repair or pay for.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I promise to keep the house clean and fix code violations which appear during my lease or rental contract.  This includes code violations caused by wear, accidents and damages caused by myself, my pets, family, friends and other visitors.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I inspected the home for maintenance requirements, potential repairs and room for improvements.  The current monthly cost is $1000 per month.  The security deposit There is a $2000 security deposit to cover the cost of repairing, replacing or cleaning anything caused during your rental period. There is an additional $300 security deposit per pet.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No smoking is allowed inside. I will not litter within Pinellas County or invite people over who litter or littered in Pinellas County.</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I understand I'm responsible for cleaning up after myself and take full responsibility for everything my guests and pets do.</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I understand and accept all the following terms, conditions and rules listed.</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No loud or distracting noises are allowed during the night.</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Smoking inside or leaving cigarettes, cans, bottles and other trash is prohibited.</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You're responsible for the actions of anyone you invite over.</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You will pay for maintenance, damages, oder, stains and graffiti.</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The cost of optional upgrades such as new curtains, blinds, paint jobs, shower heads, faucets and everything else you want to change or replace is yours.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Plumbing is your responsibility and was checked to confirm condition.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The cost of water, electricity and other utilities are your responsibility.</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You must replace or repair damage caused to furnishing and property during your rental period.</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I have and will never file a frivolous lawsuit, violated a contract, lied to the police, made false claims, slandered anyone or attempted to have anyone arrested on false charges.  I agree I'm responsible for medical, property repairs, replacement of stolen items, legal and civil fees caused by my guests.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I will pay $500,000 dollars on top of the court appointed fees, fines and other costs caused by my guests and myself.</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BY SIGNING THIS RENTAL AGREEMENT, THE TENANT AGREES</w:t>
      </w:r>
    </w:p>
    <w:p w:rsidR="00000000" w:rsidDel="00000000" w:rsidP="00000000" w:rsidRDefault="00000000" w:rsidRPr="00000000" w14:paraId="00000020">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THAT UPON SURRENDER, ABANDONMENT, OR RECOVERY OF</w:t>
      </w:r>
    </w:p>
    <w:p w:rsidR="00000000" w:rsidDel="00000000" w:rsidP="00000000" w:rsidRDefault="00000000" w:rsidRPr="00000000" w14:paraId="00000021">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POSSESSION OF THE DWELLING UNIT DUE TO THE EVICTION, ABANDONMENT OR EARLY TERMINATION OF THE RENTAL AGREEMENT OF THE</w:t>
      </w:r>
    </w:p>
    <w:p w:rsidR="00000000" w:rsidDel="00000000" w:rsidP="00000000" w:rsidRDefault="00000000" w:rsidRPr="00000000" w14:paraId="00000022">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LAST REMAINING TENANT.</w:t>
      </w:r>
    </w:p>
    <w:p w:rsidR="00000000" w:rsidDel="00000000" w:rsidP="00000000" w:rsidRDefault="00000000" w:rsidRPr="00000000" w14:paraId="00000023">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THE LANDLORD SHALL NOT BE LIABLE OR</w:t>
      </w:r>
    </w:p>
    <w:p w:rsidR="00000000" w:rsidDel="00000000" w:rsidP="00000000" w:rsidRDefault="00000000" w:rsidRPr="00000000" w14:paraId="00000024">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RESPONSIBLE FOR STORAGE OR</w:t>
      </w:r>
    </w:p>
    <w:p w:rsidR="00000000" w:rsidDel="00000000" w:rsidP="00000000" w:rsidRDefault="00000000" w:rsidRPr="00000000" w14:paraId="00000025">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DISPOSITION OF THE TENANT'S</w:t>
      </w:r>
    </w:p>
    <w:p w:rsidR="00000000" w:rsidDel="00000000" w:rsidP="00000000" w:rsidRDefault="00000000" w:rsidRPr="00000000" w14:paraId="00000026">
      <w:pPr>
        <w:contextualSpacing w:val="0"/>
        <w:rPr>
          <w:color w:val="222222"/>
          <w:highlight w:val="white"/>
        </w:rPr>
      </w:pPr>
      <w:r w:rsidDel="00000000" w:rsidR="00000000" w:rsidRPr="00000000">
        <w:rPr>
          <w:rFonts w:ascii="Times New Roman" w:cs="Times New Roman" w:eastAsia="Times New Roman" w:hAnsi="Times New Roman"/>
          <w:color w:val="222222"/>
          <w:sz w:val="20"/>
          <w:szCs w:val="20"/>
          <w:rtl w:val="0"/>
        </w:rPr>
        <w:t xml:space="preserve">PERSONAL PROPERTY OR PROPERTY OF THE GUEST OF A TENANT.  </w:t>
      </w:r>
      <w:r w:rsidDel="00000000" w:rsidR="00000000" w:rsidRPr="00000000">
        <w:rPr>
          <w:rtl w:val="0"/>
        </w:rPr>
      </w:r>
    </w:p>
    <w:p w:rsidR="00000000" w:rsidDel="00000000" w:rsidP="00000000" w:rsidRDefault="00000000" w:rsidRPr="00000000" w14:paraId="00000027">
      <w:pPr>
        <w:contextualSpacing w:val="0"/>
        <w:rPr>
          <w:color w:val="222222"/>
          <w:highlight w:val="white"/>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BY SIGNING THIS RENTAL AGREEMENT, THE TENANT AGREES</w:t>
      </w:r>
    </w:p>
    <w:p w:rsidR="00000000" w:rsidDel="00000000" w:rsidP="00000000" w:rsidRDefault="00000000" w:rsidRPr="00000000" w14:paraId="00000029">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THAT UPON SURRENDER, ABANDONMENT, OR RECOVERY OF</w:t>
      </w:r>
    </w:p>
    <w:p w:rsidR="00000000" w:rsidDel="00000000" w:rsidP="00000000" w:rsidRDefault="00000000" w:rsidRPr="00000000" w14:paraId="0000002A">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POSSESSION OF THE DWELLING UNIT DUE TO THE DEATH OF THE</w:t>
      </w:r>
    </w:p>
    <w:p w:rsidR="00000000" w:rsidDel="00000000" w:rsidP="00000000" w:rsidRDefault="00000000" w:rsidRPr="00000000" w14:paraId="0000002B">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LAST REMAINING TENANT, AS PROVIDED BY CHAPTER 83,</w:t>
      </w:r>
    </w:p>
    <w:p w:rsidR="00000000" w:rsidDel="00000000" w:rsidP="00000000" w:rsidRDefault="00000000" w:rsidRPr="00000000" w14:paraId="0000002C">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FLORIDA STATUTES, THE LANDLORD SHALL NOT BE LIABLE OR</w:t>
      </w:r>
    </w:p>
    <w:p w:rsidR="00000000" w:rsidDel="00000000" w:rsidP="00000000" w:rsidRDefault="00000000" w:rsidRPr="00000000" w14:paraId="0000002D">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RESPONSIBLE FOR STORAGE OR</w:t>
      </w:r>
    </w:p>
    <w:p w:rsidR="00000000" w:rsidDel="00000000" w:rsidP="00000000" w:rsidRDefault="00000000" w:rsidRPr="00000000" w14:paraId="0000002E">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DISPOSITION OF THE TENANT'S</w:t>
      </w:r>
    </w:p>
    <w:p w:rsidR="00000000" w:rsidDel="00000000" w:rsidP="00000000" w:rsidRDefault="00000000" w:rsidRPr="00000000" w14:paraId="0000002F">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PERSONAL PROPERTY</w:t>
      </w:r>
    </w:p>
    <w:p w:rsidR="00000000" w:rsidDel="00000000" w:rsidP="00000000" w:rsidRDefault="00000000" w:rsidRPr="00000000" w14:paraId="00000030">
      <w:pPr>
        <w:contextualSpacing w:val="0"/>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31">
      <w:pPr>
        <w:contextualSpacing w:val="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I ALSO CONFIRMED THERE IS NOTHING WRONG WITH THE UNIT, APPLIANCES OR FURNITURE.  I WILL PAY FOR AND MAKE SURE ALL IMPROVEMENTS I WANT TO MAKE AND CONFIRM THEY ARE LEGAL BEFOREHAND.  </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My signature confirms I understand and accept the terms and conditions above.</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Signature: ___________________________     Date: __________________</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